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039C5" w14:textId="77777777" w:rsidR="0086387A" w:rsidRPr="0086387A" w:rsidRDefault="000572D7">
      <w:pPr>
        <w:rPr>
          <w:b/>
          <w:bCs/>
        </w:rPr>
      </w:pPr>
      <w:r w:rsidRPr="0086387A">
        <w:rPr>
          <w:b/>
          <w:bCs/>
        </w:rPr>
        <w:t>Purpose:</w:t>
      </w:r>
    </w:p>
    <w:p w14:paraId="2B497CEB" w14:textId="3D1E3988" w:rsidR="000572D7" w:rsidRDefault="000572D7">
      <w:r>
        <w:t>The school aims to provide a happy, safe</w:t>
      </w:r>
      <w:r w:rsidR="00AA4C0C">
        <w:t>,</w:t>
      </w:r>
      <w:r>
        <w:t xml:space="preserve"> and stimulating learning environment for all students. The purpose of this policy is to ensure that mobile phone usage does not disrupt the learning environment. </w:t>
      </w:r>
    </w:p>
    <w:p w14:paraId="39DC6811" w14:textId="77777777" w:rsidR="005B794C" w:rsidRPr="0086387A" w:rsidRDefault="005B794C">
      <w:pPr>
        <w:rPr>
          <w:b/>
          <w:bCs/>
        </w:rPr>
      </w:pPr>
      <w:r w:rsidRPr="0086387A">
        <w:rPr>
          <w:b/>
          <w:bCs/>
        </w:rPr>
        <w:t>Rules:</w:t>
      </w:r>
    </w:p>
    <w:p w14:paraId="472CD31A" w14:textId="71147BC0" w:rsidR="000572D7" w:rsidRDefault="000572D7">
      <w:r>
        <w:t xml:space="preserve">If mobile phones are brought to school the rules are as follows: </w:t>
      </w:r>
    </w:p>
    <w:p w14:paraId="6C2FF4AD" w14:textId="217CAE06" w:rsidR="000572D7" w:rsidRDefault="000572D7" w:rsidP="000572D7">
      <w:pPr>
        <w:pStyle w:val="ListParagraph"/>
        <w:numPr>
          <w:ilvl w:val="0"/>
          <w:numId w:val="1"/>
        </w:numPr>
      </w:pPr>
      <w:r>
        <w:t xml:space="preserve">Switched off and put away in school bag during School Hours 8:40am – 2:50pm </w:t>
      </w:r>
    </w:p>
    <w:p w14:paraId="20E4173C" w14:textId="77777777" w:rsidR="000572D7" w:rsidRDefault="000572D7" w:rsidP="000572D7">
      <w:pPr>
        <w:pStyle w:val="ListParagraph"/>
        <w:numPr>
          <w:ilvl w:val="0"/>
          <w:numId w:val="1"/>
        </w:numPr>
      </w:pPr>
      <w:r>
        <w:t xml:space="preserve">Students cannot take calls during School Hours including recess and lunch periods. </w:t>
      </w:r>
    </w:p>
    <w:p w14:paraId="0E66278A" w14:textId="77777777" w:rsidR="000572D7" w:rsidRDefault="000572D7" w:rsidP="000572D7">
      <w:pPr>
        <w:pStyle w:val="ListParagraph"/>
        <w:numPr>
          <w:ilvl w:val="0"/>
          <w:numId w:val="1"/>
        </w:numPr>
      </w:pPr>
      <w:r>
        <w:t xml:space="preserve">Students cannot send or receive SMS messages during School Hours including recess and lunch periods. </w:t>
      </w:r>
    </w:p>
    <w:p w14:paraId="3F3C50BA" w14:textId="3F5009B8" w:rsidR="000572D7" w:rsidRDefault="000572D7" w:rsidP="000572D7">
      <w:pPr>
        <w:pStyle w:val="ListParagraph"/>
        <w:numPr>
          <w:ilvl w:val="0"/>
          <w:numId w:val="1"/>
        </w:numPr>
      </w:pPr>
      <w:r>
        <w:t>Mobile phones are NOT to be used for playing games or music, to check the time, to be used as a calculator or a diary, or used to take photographs/movies</w:t>
      </w:r>
      <w:r w:rsidR="005B794C">
        <w:t>, unless instructed by a teacher for learning purposes and a note will be provided by the teacher to state this</w:t>
      </w:r>
      <w:r>
        <w:t xml:space="preserve">. </w:t>
      </w:r>
    </w:p>
    <w:p w14:paraId="6404A6B7" w14:textId="703A93E2" w:rsidR="000572D7" w:rsidRDefault="009B7FA6" w:rsidP="000572D7">
      <w:pPr>
        <w:pStyle w:val="ListParagraph"/>
        <w:numPr>
          <w:ilvl w:val="0"/>
          <w:numId w:val="1"/>
        </w:numPr>
      </w:pPr>
      <w:r>
        <w:t>For privacy concerns m</w:t>
      </w:r>
      <w:r w:rsidR="000572D7">
        <w:t xml:space="preserve">obile phones are NOT to be taken into change rooms, toilets/shower areas or sporting venues. </w:t>
      </w:r>
    </w:p>
    <w:p w14:paraId="41CA1EA8" w14:textId="6FAEDCAE" w:rsidR="005B794C" w:rsidRDefault="009C2E4B" w:rsidP="005B794C">
      <w:pPr>
        <w:pStyle w:val="ListParagraph"/>
        <w:numPr>
          <w:ilvl w:val="0"/>
          <w:numId w:val="1"/>
        </w:numPr>
      </w:pPr>
      <w:r>
        <w:t>I</w:t>
      </w:r>
      <w:r w:rsidR="005B794C">
        <w:t xml:space="preserve">f </w:t>
      </w:r>
      <w:r>
        <w:t xml:space="preserve">students become </w:t>
      </w:r>
      <w:r w:rsidR="005B794C">
        <w:t xml:space="preserve">sick </w:t>
      </w:r>
      <w:r>
        <w:t>during school hours</w:t>
      </w:r>
      <w:r w:rsidR="00746D78">
        <w:t>,</w:t>
      </w:r>
      <w:r>
        <w:t xml:space="preserve"> they are</w:t>
      </w:r>
      <w:r w:rsidR="005B794C">
        <w:t xml:space="preserve"> to follow normal procedures</w:t>
      </w:r>
      <w:r>
        <w:t xml:space="preserve"> that is</w:t>
      </w:r>
      <w:r w:rsidR="005B794C">
        <w:t xml:space="preserve"> seek permission to go to sick bay and front office staff contact parents, not the student.</w:t>
      </w:r>
    </w:p>
    <w:p w14:paraId="23558B5C" w14:textId="7B10D4B2" w:rsidR="000572D7" w:rsidRDefault="000572D7">
      <w:r>
        <w:t xml:space="preserve">If any of the above rules are broken, that is, phones switched on during class, messages sent, calls received etc, the teacher </w:t>
      </w:r>
      <w:r w:rsidR="009B7FA6">
        <w:t>may</w:t>
      </w:r>
      <w:r w:rsidR="00714B03">
        <w:t>,</w:t>
      </w:r>
      <w:r>
        <w:t xml:space="preserve"> </w:t>
      </w:r>
      <w:r w:rsidR="00714B03">
        <w:t xml:space="preserve">in the first instance, ask for the phone to be put away. </w:t>
      </w:r>
      <w:r w:rsidR="006A7954">
        <w:t>The teacher may also</w:t>
      </w:r>
      <w:r w:rsidR="00714B03">
        <w:t xml:space="preserve"> </w:t>
      </w:r>
      <w:r>
        <w:t xml:space="preserve">confiscate the phone from the student. The phone is to be given to the Front Office for placement in the school safe; the student </w:t>
      </w:r>
      <w:r w:rsidR="00974294">
        <w:t xml:space="preserve">can collect </w:t>
      </w:r>
      <w:r>
        <w:t>the phone back at the end of the day. Should a phone be confiscated more than twice due to the above rules being broken, parents</w:t>
      </w:r>
      <w:r w:rsidR="00B61316">
        <w:t>/carers</w:t>
      </w:r>
      <w:r>
        <w:t xml:space="preserve"> will be requested to contact the school and arrange a time to collect the phone. </w:t>
      </w:r>
    </w:p>
    <w:p w14:paraId="747CA57F" w14:textId="11B52F6C" w:rsidR="005B794C" w:rsidRPr="0086387A" w:rsidRDefault="005B794C">
      <w:pPr>
        <w:rPr>
          <w:b/>
          <w:bCs/>
        </w:rPr>
      </w:pPr>
      <w:r w:rsidRPr="0086387A">
        <w:rPr>
          <w:b/>
          <w:bCs/>
        </w:rPr>
        <w:t>Penalties:</w:t>
      </w:r>
    </w:p>
    <w:p w14:paraId="002A13C3" w14:textId="315E39DF" w:rsidR="000572D7" w:rsidRDefault="000572D7">
      <w:r w:rsidRPr="000572D7">
        <w:rPr>
          <w:u w:val="single"/>
        </w:rPr>
        <w:t>1</w:t>
      </w:r>
      <w:r w:rsidRPr="00EB6EE7">
        <w:rPr>
          <w:u w:val="single"/>
          <w:vertAlign w:val="superscript"/>
        </w:rPr>
        <w:t>st</w:t>
      </w:r>
      <w:r w:rsidRPr="000572D7">
        <w:rPr>
          <w:u w:val="single"/>
        </w:rPr>
        <w:t xml:space="preserve"> Offence:</w:t>
      </w:r>
      <w:r>
        <w:t xml:space="preserve"> Phone is confiscated until the end of the day</w:t>
      </w:r>
      <w:r w:rsidR="001522E1">
        <w:t xml:space="preserve"> confiscating teacher to log incident on Sentral.</w:t>
      </w:r>
      <w:r>
        <w:t xml:space="preserve"> </w:t>
      </w:r>
    </w:p>
    <w:p w14:paraId="0EAB3047" w14:textId="0EB77370" w:rsidR="000572D7" w:rsidRDefault="000572D7">
      <w:r w:rsidRPr="000572D7">
        <w:rPr>
          <w:u w:val="single"/>
        </w:rPr>
        <w:t>2</w:t>
      </w:r>
      <w:r w:rsidRPr="00EB6EE7">
        <w:rPr>
          <w:u w:val="single"/>
          <w:vertAlign w:val="superscript"/>
        </w:rPr>
        <w:t>nd</w:t>
      </w:r>
      <w:r w:rsidRPr="000572D7">
        <w:rPr>
          <w:u w:val="single"/>
        </w:rPr>
        <w:t xml:space="preserve"> Offence:</w:t>
      </w:r>
      <w:r>
        <w:t xml:space="preserve"> Phone is confiscated until the end of the day. Parents</w:t>
      </w:r>
      <w:r w:rsidR="00B61316">
        <w:t>/carers</w:t>
      </w:r>
      <w:r>
        <w:t xml:space="preserve"> are contacted by the </w:t>
      </w:r>
      <w:r w:rsidR="001522E1">
        <w:t>teacher who confiscated the phone and logged on Sentral</w:t>
      </w:r>
      <w:r>
        <w:t xml:space="preserve">. </w:t>
      </w:r>
    </w:p>
    <w:p w14:paraId="2C4EE9E9" w14:textId="33B3B316" w:rsidR="000572D7" w:rsidRDefault="000572D7">
      <w:r w:rsidRPr="000572D7">
        <w:rPr>
          <w:u w:val="single"/>
        </w:rPr>
        <w:t>3</w:t>
      </w:r>
      <w:r w:rsidRPr="00EB6EE7">
        <w:rPr>
          <w:u w:val="single"/>
          <w:vertAlign w:val="superscript"/>
        </w:rPr>
        <w:t>rd</w:t>
      </w:r>
      <w:r w:rsidRPr="000572D7">
        <w:rPr>
          <w:u w:val="single"/>
        </w:rPr>
        <w:t xml:space="preserve"> and Future Offences:</w:t>
      </w:r>
      <w:r>
        <w:t xml:space="preserve"> Phone </w:t>
      </w:r>
      <w:proofErr w:type="gramStart"/>
      <w:r>
        <w:t>is</w:t>
      </w:r>
      <w:proofErr w:type="gramEnd"/>
      <w:r>
        <w:t xml:space="preserve"> confiscated until end of day. Parents</w:t>
      </w:r>
      <w:r w:rsidR="00B61316">
        <w:t>/carers</w:t>
      </w:r>
      <w:r>
        <w:t xml:space="preserve"> are contacted by the Deputy Principal for collection, and student receives a student management consequence which may include internal suspension.</w:t>
      </w:r>
    </w:p>
    <w:p w14:paraId="7E3DB24C" w14:textId="4DC70515" w:rsidR="000572D7" w:rsidRDefault="000572D7">
      <w:r w:rsidRPr="000572D7">
        <w:rPr>
          <w:u w:val="single"/>
        </w:rPr>
        <w:t>Student refuses to hand phone over to classroom teacher:</w:t>
      </w:r>
      <w:r>
        <w:t xml:space="preserve"> If phone is handed over to Faculty Executive or Principal then phone will be confiscated and stored until the end of the day. Parents</w:t>
      </w:r>
      <w:r w:rsidR="00B61316">
        <w:t>/carers</w:t>
      </w:r>
      <w:r>
        <w:t xml:space="preserve"> are contacted by the Faculty Executive. Student receives student management consequence which may include internal suspension. </w:t>
      </w:r>
    </w:p>
    <w:p w14:paraId="78E60C62" w14:textId="4771FF0E" w:rsidR="008748FC" w:rsidRDefault="000572D7">
      <w:r w:rsidRPr="000572D7">
        <w:rPr>
          <w:u w:val="single"/>
        </w:rPr>
        <w:t>Student refuses to hand phone over to faculty Executive and/or Principal:</w:t>
      </w:r>
      <w:r>
        <w:t xml:space="preserve"> Parents</w:t>
      </w:r>
      <w:r w:rsidR="00B61316">
        <w:t>/carers</w:t>
      </w:r>
      <w:r>
        <w:t xml:space="preserve"> are contacted to pick up their child from school immediately.</w:t>
      </w:r>
    </w:p>
    <w:p w14:paraId="7B52A2F6" w14:textId="12148590" w:rsidR="00761475" w:rsidRPr="0086387A" w:rsidRDefault="00EB6EE7">
      <w:pPr>
        <w:rPr>
          <w:b/>
          <w:bCs/>
        </w:rPr>
      </w:pPr>
      <w:r w:rsidRPr="0086387A">
        <w:rPr>
          <w:b/>
          <w:bCs/>
        </w:rPr>
        <w:t xml:space="preserve">This Policy was endorsed by the Canberra High School Board on </w:t>
      </w:r>
      <w:r w:rsidR="00695A50" w:rsidRPr="0086387A">
        <w:rPr>
          <w:b/>
          <w:bCs/>
        </w:rPr>
        <w:t>2</w:t>
      </w:r>
      <w:r w:rsidRPr="0086387A">
        <w:rPr>
          <w:b/>
          <w:bCs/>
        </w:rPr>
        <w:t xml:space="preserve"> May 2022</w:t>
      </w:r>
    </w:p>
    <w:sectPr w:rsidR="00761475" w:rsidRPr="0086387A" w:rsidSect="00E13D05">
      <w:headerReference w:type="default" r:id="rId8"/>
      <w:pgSz w:w="11906" w:h="16838"/>
      <w:pgMar w:top="1440" w:right="849" w:bottom="5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28E1" w14:textId="77777777" w:rsidR="0086387A" w:rsidRDefault="0086387A" w:rsidP="0086387A">
      <w:pPr>
        <w:spacing w:after="0" w:line="240" w:lineRule="auto"/>
      </w:pPr>
      <w:r>
        <w:separator/>
      </w:r>
    </w:p>
  </w:endnote>
  <w:endnote w:type="continuationSeparator" w:id="0">
    <w:p w14:paraId="4459F3C0" w14:textId="77777777" w:rsidR="0086387A" w:rsidRDefault="0086387A" w:rsidP="0086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004C9" w14:textId="77777777" w:rsidR="0086387A" w:rsidRDefault="0086387A" w:rsidP="0086387A">
      <w:pPr>
        <w:spacing w:after="0" w:line="240" w:lineRule="auto"/>
      </w:pPr>
      <w:r>
        <w:separator/>
      </w:r>
    </w:p>
  </w:footnote>
  <w:footnote w:type="continuationSeparator" w:id="0">
    <w:p w14:paraId="52AE2DC8" w14:textId="77777777" w:rsidR="0086387A" w:rsidRDefault="0086387A" w:rsidP="0086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7F8A1" w14:textId="26E4B17E" w:rsidR="0086387A" w:rsidRDefault="0086387A" w:rsidP="00E13D05">
    <w:pPr>
      <w:pStyle w:val="Header"/>
      <w:tabs>
        <w:tab w:val="clear" w:pos="9026"/>
        <w:tab w:val="right" w:pos="8364"/>
      </w:tabs>
      <w:ind w:left="-1418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7A03AB" wp14:editId="23AD7C69">
              <wp:simplePos x="0" y="0"/>
              <wp:positionH relativeFrom="column">
                <wp:posOffset>1743075</wp:posOffset>
              </wp:positionH>
              <wp:positionV relativeFrom="paragraph">
                <wp:posOffset>409575</wp:posOffset>
              </wp:positionV>
              <wp:extent cx="2361600" cy="11232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1600" cy="11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B24C9" w14:textId="30848FD3" w:rsidR="0086387A" w:rsidRPr="00E13D05" w:rsidRDefault="00E13D05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E13D05">
                            <w:rPr>
                              <w:sz w:val="40"/>
                              <w:szCs w:val="40"/>
                            </w:rPr>
                            <w:t>Mobile Phone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A03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7.25pt;margin-top:32.25pt;width:185.95pt;height:8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NC+QEAAM4DAAAOAAAAZHJzL2Uyb0RvYy54bWysU9uO2yAQfa/Uf0C8N75sku5acVbb3aaq&#10;tL1I234AxjhGBYYCiZ1+fQfszUbtW1U/IMYDZ+acOWxuR63IUTgvwdS0WOSUCMOhlWZf0+/fdm+u&#10;KfGBmZYpMKKmJ+Hp7fb1q81gK1FCD6oVjiCI8dVga9qHYKss87wXmvkFWGEw2YHTLGDo9lnr2IDo&#10;WmVlnq+zAVxrHXDhPf59mJJ0m/C7TvDwpeu8CETVFHsLaXVpbeKabTes2jtme8nnNtg/dKGZNFj0&#10;DPXAAiMHJ/+C0pI78NCFBQedQddJLhIHZFPkf7B56pkViQuK4+1ZJv//YPnn45P96kgY38GIA0wk&#10;vH0E/sMTA/c9M3tx5xwMvWAtFi6iZNlgfTVfjVL7ykeQZvgELQ6ZHQIkoLFzOqqCPAmi4wBOZ9HF&#10;GAjHn+XVuljnmOKYK4ryCseaarDq+bp1PnwQoEnc1NThVBM8Oz76ENth1fORWM3ATiqVJqsMGWp6&#10;sypX6cJFRsuAxlNS1/Q6j99khcjyvWnT5cCkmvZYQJmZdmQ6cQ5jM+LBSL+B9oQCOJgMhg8CNz24&#10;X5QMaK6a+p8H5gQl6qNBEW+K5TK6MQXL1dsSA3eZaS4zzHCEqmmgZNreh+TgyNXbOxR7J5MML53M&#10;vaJpkjqzwaMrL+N06uUZbn8DAAD//wMAUEsDBBQABgAIAAAAIQAlqiGb3QAAAAoBAAAPAAAAZHJz&#10;L2Rvd25yZXYueG1sTI9NT8MwDIbvSPyHyEjcWNopK6g0nSY+JA5cGOWeNaapaJyqydbu3+Od4GRZ&#10;76PXj6vt4gdxwin2gTTkqwwEUhtsT52G5vP17gFETIasGQKhhjNG2NbXV5UpbZjpA0/71AkuoVga&#10;DS6lsZQytg69iaswInH2HSZvEq9TJ+1kZi73g1xnWSG96YkvODPik8P2Z3/0GlKyu/zcvPj49rW8&#10;P88uazem0fr2Ztk9gki4pD8YLvqsDjU7HcKRbBSDhvW92jCqobhMBgpVKBAHTlSuQNaV/P9C/QsA&#10;AP//AwBQSwECLQAUAAYACAAAACEAtoM4kv4AAADhAQAAEwAAAAAAAAAAAAAAAAAAAAAAW0NvbnRl&#10;bnRfVHlwZXNdLnhtbFBLAQItABQABgAIAAAAIQA4/SH/1gAAAJQBAAALAAAAAAAAAAAAAAAAAC8B&#10;AABfcmVscy8ucmVsc1BLAQItABQABgAIAAAAIQBKdUNC+QEAAM4DAAAOAAAAAAAAAAAAAAAAAC4C&#10;AABkcnMvZTJvRG9jLnhtbFBLAQItABQABgAIAAAAIQAlqiGb3QAAAAoBAAAPAAAAAAAAAAAAAAAA&#10;AFMEAABkcnMvZG93bnJldi54bWxQSwUGAAAAAAQABADzAAAAXQUAAAAA&#10;" filled="f" stroked="f">
              <v:textbox style="mso-fit-shape-to-text:t">
                <w:txbxContent>
                  <w:p w14:paraId="370B24C9" w14:textId="30848FD3" w:rsidR="0086387A" w:rsidRPr="00E13D05" w:rsidRDefault="00E13D05">
                    <w:pPr>
                      <w:rPr>
                        <w:sz w:val="40"/>
                        <w:szCs w:val="40"/>
                      </w:rPr>
                    </w:pPr>
                    <w:r w:rsidRPr="00E13D05">
                      <w:rPr>
                        <w:sz w:val="40"/>
                        <w:szCs w:val="40"/>
                      </w:rPr>
                      <w:t>Mobile Phone Policy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53F0C2" wp14:editId="3B1269C5">
          <wp:extent cx="7534275" cy="2276417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397" cy="230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667ED"/>
    <w:multiLevelType w:val="hybridMultilevel"/>
    <w:tmpl w:val="D806F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D7"/>
    <w:rsid w:val="000572D7"/>
    <w:rsid w:val="000C699E"/>
    <w:rsid w:val="001522E1"/>
    <w:rsid w:val="0024443E"/>
    <w:rsid w:val="004B3AE0"/>
    <w:rsid w:val="00553957"/>
    <w:rsid w:val="005B794C"/>
    <w:rsid w:val="005F3768"/>
    <w:rsid w:val="00695A50"/>
    <w:rsid w:val="006A7954"/>
    <w:rsid w:val="00714B03"/>
    <w:rsid w:val="00746D78"/>
    <w:rsid w:val="00756267"/>
    <w:rsid w:val="00761475"/>
    <w:rsid w:val="0086387A"/>
    <w:rsid w:val="008748FC"/>
    <w:rsid w:val="008D3AB7"/>
    <w:rsid w:val="009337CD"/>
    <w:rsid w:val="00974294"/>
    <w:rsid w:val="009B7FA6"/>
    <w:rsid w:val="009C2E4B"/>
    <w:rsid w:val="00AA4C0C"/>
    <w:rsid w:val="00B61316"/>
    <w:rsid w:val="00E01182"/>
    <w:rsid w:val="00E13D05"/>
    <w:rsid w:val="00E356A8"/>
    <w:rsid w:val="00EB6EE7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76B4A0"/>
  <w15:chartTrackingRefBased/>
  <w15:docId w15:val="{BDBBE26B-3D12-4BC2-9F48-6569B348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11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2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11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5B794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3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9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6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7A"/>
  </w:style>
  <w:style w:type="paragraph" w:styleId="Footer">
    <w:name w:val="footer"/>
    <w:basedOn w:val="Normal"/>
    <w:link w:val="FooterChar"/>
    <w:uiPriority w:val="99"/>
    <w:unhideWhenUsed/>
    <w:rsid w:val="008638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C39887-F902-274D-8317-01F3F2BE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Timpson, Melinda</dc:creator>
  <cp:keywords/>
  <dc:description/>
  <cp:lastModifiedBy>Thomas, Tracey</cp:lastModifiedBy>
  <cp:revision>2</cp:revision>
  <cp:lastPrinted>2022-05-17T22:29:00Z</cp:lastPrinted>
  <dcterms:created xsi:type="dcterms:W3CDTF">2022-06-01T03:24:00Z</dcterms:created>
  <dcterms:modified xsi:type="dcterms:W3CDTF">2022-06-01T03:24:00Z</dcterms:modified>
</cp:coreProperties>
</file>